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62415F22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5EE220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62BB48C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480EB00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4B9C014B" w:rsidR="00674BA2" w:rsidRPr="00674BA2" w:rsidRDefault="00D840F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21B86" wp14:editId="611D9E5F">
                      <wp:simplePos x="0" y="0"/>
                      <wp:positionH relativeFrom="margin">
                        <wp:posOffset>1257300</wp:posOffset>
                      </wp:positionH>
                      <wp:positionV relativeFrom="paragraph">
                        <wp:posOffset>22860</wp:posOffset>
                      </wp:positionV>
                      <wp:extent cx="985652" cy="283523"/>
                      <wp:effectExtent l="19050" t="19050" r="43180" b="59690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652" cy="28352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2BDF963" w14:textId="77777777" w:rsidR="002239F3" w:rsidRPr="00890869" w:rsidRDefault="002239F3" w:rsidP="0022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908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Başlama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21B8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45" o:spid="_x0000_s1026" type="#_x0000_t116" style="position:absolute;left:0;text-align:left;margin-left:99pt;margin-top:1.8pt;width:77.6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42BDF963" w14:textId="77777777" w:rsidR="002239F3" w:rsidRPr="00890869" w:rsidRDefault="002239F3" w:rsidP="0022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08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Başlama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D9849A" w14:textId="58189FC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69CFADE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4BD60E93" w:rsidR="00674BA2" w:rsidRPr="00674BA2" w:rsidRDefault="00281A4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28D0FFC" w14:textId="43B77BD3" w:rsidR="00674BA2" w:rsidRPr="00674BA2" w:rsidRDefault="00D840F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A83B7" wp14:editId="7FC6FCF5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64770</wp:posOffset>
                      </wp:positionV>
                      <wp:extent cx="3716977" cy="332509"/>
                      <wp:effectExtent l="19050" t="19050" r="36195" b="4889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6977" cy="332509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55E20CF" w14:textId="77777777" w:rsidR="002239F3" w:rsidRDefault="002239F3" w:rsidP="002239F3">
                                  <w:pPr>
                                    <w:jc w:val="center"/>
                                  </w:pPr>
                                  <w:r>
                                    <w:t>Öğrenci kayıt işlemleri ile Öğrenci Bilgi Sistemine aktif öğrenci olur.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A83B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3" o:spid="_x0000_s1027" type="#_x0000_t109" style="position:absolute;left:0;text-align:left;margin-left:-2.85pt;margin-top:5.1pt;width:292.7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" fillcolor="white [3212]" strokecolor="black [3213]" strokeweight="3pt">
                      <v:shadow on="t" color="#205867 [1608]" opacity=".5" offset="1pt"/>
                      <v:textbox inset="0,0,0,0">
                        <w:txbxContent>
                          <w:p w14:paraId="055E20CF" w14:textId="77777777" w:rsidR="002239F3" w:rsidRDefault="002239F3" w:rsidP="002239F3">
                            <w:pPr>
                              <w:jc w:val="center"/>
                            </w:pPr>
                            <w:r>
                              <w:t>Öğrenci kayıt işlemleri ile Öğrenci Bilgi Sistemine aktif öğrenci olur.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AB0B4B" w14:textId="53BCE1E6" w:rsidR="00674BA2" w:rsidRPr="00674BA2" w:rsidRDefault="00C25227" w:rsidP="00C25227">
            <w:pPr>
              <w:tabs>
                <w:tab w:val="left" w:pos="898"/>
              </w:tabs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74DD006E" w14:textId="6217205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E3748B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351F3FC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0CDDD9E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6917C9CB" w:rsidR="00674BA2" w:rsidRDefault="00D840F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E2B7C8" wp14:editId="77566E41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83820</wp:posOffset>
                      </wp:positionV>
                      <wp:extent cx="3669475" cy="475013"/>
                      <wp:effectExtent l="19050" t="19050" r="45720" b="5842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9475" cy="475013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57BF64D" w14:textId="77777777" w:rsidR="002239F3" w:rsidRDefault="002239F3" w:rsidP="002239F3">
                                  <w:pPr>
                                    <w:jc w:val="center"/>
                                  </w:pPr>
                                  <w:r>
                                    <w:t>Bölüm başkanlığı öğrencinin kayıt olduğu programa bağlı olarak yeni kayıt öğrencileri Öğrenci Bilgi Sisteminde görür.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B7C8" id="_x0000_s1028" type="#_x0000_t109" style="position:absolute;left:0;text-align:left;margin-left:-1.55pt;margin-top:6.6pt;width:288.9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357BF64D" w14:textId="77777777" w:rsidR="002239F3" w:rsidRDefault="002239F3" w:rsidP="002239F3">
                            <w:pPr>
                              <w:jc w:val="center"/>
                            </w:pPr>
                            <w:r>
                              <w:t>Bölüm başkanlığı öğrencinin kayıt olduğu programa bağlı olarak yeni kayıt öğrencileri Öğrenci Bilgi Sisteminde görür.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10579D" w14:textId="4404C33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5B881ED6" w:rsidR="00260B51" w:rsidRPr="00281A4B" w:rsidRDefault="00281A4B" w:rsidP="00265412"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697D357" w14:textId="34C1150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3770234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3EBA714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50CF83B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50B7A5D1" w:rsidR="00260B51" w:rsidRDefault="00D840F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0B408" wp14:editId="21B05B93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132715</wp:posOffset>
                      </wp:positionV>
                      <wp:extent cx="3693226" cy="653143"/>
                      <wp:effectExtent l="19050" t="19050" r="40640" b="52070"/>
                      <wp:wrapNone/>
                      <wp:docPr id="1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226" cy="653143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185FE66" w14:textId="77777777" w:rsidR="002239F3" w:rsidRDefault="002239F3" w:rsidP="002239F3">
                                  <w:pPr>
                                    <w:jc w:val="center"/>
                                  </w:pPr>
                                  <w:r>
                                    <w:t>Bölüm başkanlığı yeni kayıt olan öğrencilerin yoğunluğuna göre öğrenimlere veya şubelere ayırarak ayrıca danışmanlık dağılımını da gözeterek Akademik Personellerden danışmanlık belirler.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0B408" id="_x0000_s1029" type="#_x0000_t109" style="position:absolute;left:0;text-align:left;margin-left:-.05pt;margin-top:10.45pt;width:290.8pt;height:5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6185FE66" w14:textId="77777777" w:rsidR="002239F3" w:rsidRDefault="002239F3" w:rsidP="002239F3">
                            <w:pPr>
                              <w:jc w:val="center"/>
                            </w:pPr>
                            <w:r>
                              <w:t>Bölüm başkanlığı yeni kayıt olan öğrencilerin yoğunluğuna göre öğrenimlere veya şubelere ayırarak ayrıca danışmanlık dağılımını da gözeterek Akademik Personellerden danışmanlık belirler.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9D71F94" w14:textId="0ADF1BC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2151920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263D93B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05B1AC4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48E4FF3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2BA7BC2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62090ED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21E6EAAE" w:rsidR="00260B51" w:rsidRDefault="00D840F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9E47D" wp14:editId="1464EA64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78105</wp:posOffset>
                      </wp:positionV>
                      <wp:extent cx="3645659" cy="486888"/>
                      <wp:effectExtent l="19050" t="19050" r="31115" b="66040"/>
                      <wp:wrapNone/>
                      <wp:docPr id="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659" cy="48688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BACC6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FDC971" w14:textId="77777777" w:rsidR="002239F3" w:rsidRDefault="002239F3" w:rsidP="002239F3">
                                  <w:pPr>
                                    <w:jc w:val="center"/>
                                  </w:pPr>
                                  <w:r>
                                    <w:t xml:space="preserve">Belirlenen danışmanlık dağılımları Öğrenci Bilgi Sisteminde öğrencilere toplu veya tek tek işlenir.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E47D" id="_x0000_s1030" type="#_x0000_t109" style="position:absolute;left:0;text-align:left;margin-left:2.55pt;margin-top:6.15pt;width:287.05pt;height:3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" fillcolor="white [3212]" strokecolor="black [3213]" strokeweight="3pt">
                      <v:shadow on="t" color="#215968" opacity=".5" offset="1pt"/>
                      <v:textbox inset="0,0,0,0">
                        <w:txbxContent>
                          <w:p w14:paraId="5FFDC971" w14:textId="77777777" w:rsidR="002239F3" w:rsidRDefault="002239F3" w:rsidP="002239F3">
                            <w:pPr>
                              <w:jc w:val="center"/>
                            </w:pPr>
                            <w:r>
                              <w:t xml:space="preserve">Belirlenen danışmanlık dağılımları Öğrenci Bilgi Sisteminde öğrencilere toplu veya tek tek işlenir.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14C94A2" w14:textId="6A82403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18D80CE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2B804D5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6F146DC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6C1CDC3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00755AAC" w:rsidR="00260B51" w:rsidRPr="00674BA2" w:rsidRDefault="00D840F8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FA9EA9" wp14:editId="019FFBED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32385</wp:posOffset>
                      </wp:positionV>
                      <wp:extent cx="1113183" cy="486888"/>
                      <wp:effectExtent l="0" t="0" r="10795" b="279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3" cy="4868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0B07C4" w14:textId="77777777" w:rsidR="002239F3" w:rsidRPr="00134C51" w:rsidRDefault="002239F3" w:rsidP="002239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4C51">
                                    <w:rPr>
                                      <w:b/>
                                    </w:rPr>
                                    <w:t>Bitiş</w:t>
                                  </w:r>
                                </w:p>
                                <w:p w14:paraId="7C264D6E" w14:textId="77777777" w:rsidR="002239F3" w:rsidRDefault="002239F3" w:rsidP="002239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A9EA9" id="Oval 5" o:spid="_x0000_s1031" style="position:absolute;left:0;text-align:left;margin-left:104.7pt;margin-top:2.55pt;width:87.65pt;height:3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" fillcolor="window" strokecolor="windowText" strokeweight="2pt">
                      <v:textbox>
                        <w:txbxContent>
                          <w:p w14:paraId="0B0B07C4" w14:textId="77777777" w:rsidR="002239F3" w:rsidRPr="00134C51" w:rsidRDefault="002239F3" w:rsidP="002239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C51">
                              <w:rPr>
                                <w:b/>
                              </w:rPr>
                              <w:t>Bitiş</w:t>
                            </w:r>
                          </w:p>
                          <w:p w14:paraId="7C264D6E" w14:textId="77777777" w:rsidR="002239F3" w:rsidRDefault="002239F3" w:rsidP="002239F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5A6BC6A" w14:textId="5FA5AEE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4A326E30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B53E101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092055D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4AE901B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018EDCE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1D7FF5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B80FBF1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7F292B1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D9A69E5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F3A6141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76757E3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4F4F95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ACA039A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0E6E1FE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25DB6A" w14:textId="77777777" w:rsidR="006D3EFB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5BBA16BE" w:rsidR="006D3EFB" w:rsidRPr="00674BA2" w:rsidRDefault="006D3EF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Akademik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ersonel</w:t>
            </w:r>
          </w:p>
        </w:tc>
        <w:tc>
          <w:tcPr>
            <w:tcW w:w="2268" w:type="dxa"/>
          </w:tcPr>
          <w:p w14:paraId="29A764AA" w14:textId="4580F52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1BF85694" w:rsidR="00B03CA3" w:rsidRDefault="00B03CA3" w:rsidP="00244084"/>
    <w:p w14:paraId="4A7090DC" w14:textId="1D50897D" w:rsidR="00281A4B" w:rsidRPr="00281A4B" w:rsidRDefault="00281A4B" w:rsidP="00D840F8">
      <w:pPr>
        <w:tabs>
          <w:tab w:val="left" w:pos="3090"/>
          <w:tab w:val="left" w:pos="6255"/>
        </w:tabs>
      </w:pPr>
      <w:r>
        <w:tab/>
      </w:r>
    </w:p>
    <w:sectPr w:rsidR="00281A4B" w:rsidRPr="00281A4B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A68BE" w14:textId="77777777" w:rsidR="00517274" w:rsidRDefault="00517274" w:rsidP="00956AB8">
      <w:pPr>
        <w:spacing w:after="0" w:line="240" w:lineRule="auto"/>
      </w:pPr>
      <w:r>
        <w:separator/>
      </w:r>
    </w:p>
  </w:endnote>
  <w:endnote w:type="continuationSeparator" w:id="0">
    <w:p w14:paraId="7DA83451" w14:textId="77777777" w:rsidR="00517274" w:rsidRDefault="0051727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475E10FB" w:rsidR="001017E2" w:rsidRPr="00D840F8" w:rsidRDefault="00D840F8" w:rsidP="00D840F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1481F65F" w:rsidR="00DF1769" w:rsidRPr="00D840F8" w:rsidRDefault="00D840F8" w:rsidP="00D840F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D840F8" w:rsidRDefault="00DF1769" w:rsidP="00D840F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26A86699" w:rsidR="001017E2" w:rsidRPr="00D840F8" w:rsidRDefault="00D840F8" w:rsidP="00D840F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D840F8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F3E6D" w14:textId="77777777" w:rsidR="00517274" w:rsidRDefault="00517274" w:rsidP="00956AB8">
      <w:pPr>
        <w:spacing w:after="0" w:line="240" w:lineRule="auto"/>
      </w:pPr>
      <w:r>
        <w:separator/>
      </w:r>
    </w:p>
  </w:footnote>
  <w:footnote w:type="continuationSeparator" w:id="0">
    <w:p w14:paraId="2FAFC2EF" w14:textId="77777777" w:rsidR="00517274" w:rsidRDefault="0051727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843"/>
      <w:gridCol w:w="1934"/>
    </w:tblGrid>
    <w:tr w:rsidR="001017E2" w:rsidRPr="00BF7894" w14:paraId="6442EECB" w14:textId="77777777" w:rsidTr="00D840F8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772E3EEE" w14:textId="77777777" w:rsidR="00D840F8" w:rsidRDefault="00D840F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DANIŞMANLIK İŞLEMLERİ</w:t>
          </w:r>
        </w:p>
        <w:p w14:paraId="0DF1B1D1" w14:textId="32F4DF7B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3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34" w:type="dxa"/>
          <w:shd w:val="clear" w:color="auto" w:fill="auto"/>
          <w:vAlign w:val="center"/>
        </w:tcPr>
        <w:p w14:paraId="754E9F51" w14:textId="524EB907" w:rsidR="001017E2" w:rsidRPr="00BF7894" w:rsidRDefault="00D840F8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10</w:t>
          </w:r>
        </w:p>
      </w:tc>
    </w:tr>
    <w:tr w:rsidR="001017E2" w:rsidRPr="00BF7894" w14:paraId="232F04A4" w14:textId="77777777" w:rsidTr="00D840F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34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D840F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34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D840F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34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7EA9"/>
    <w:multiLevelType w:val="hybridMultilevel"/>
    <w:tmpl w:val="AD6ED106"/>
    <w:lvl w:ilvl="0" w:tplc="F5C046B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7F4"/>
    <w:multiLevelType w:val="hybridMultilevel"/>
    <w:tmpl w:val="0E8689E8"/>
    <w:lvl w:ilvl="0" w:tplc="EDD6F2A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4F91"/>
    <w:multiLevelType w:val="hybridMultilevel"/>
    <w:tmpl w:val="418C2572"/>
    <w:lvl w:ilvl="0" w:tplc="AC12AAE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C0352"/>
    <w:multiLevelType w:val="hybridMultilevel"/>
    <w:tmpl w:val="3662D606"/>
    <w:lvl w:ilvl="0" w:tplc="9918BCE6">
      <w:start w:val="1"/>
      <w:numFmt w:val="decimal"/>
      <w:lvlText w:val="%1-"/>
      <w:lvlJc w:val="left"/>
      <w:pPr>
        <w:ind w:left="31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6" w:hanging="360"/>
      </w:pPr>
    </w:lvl>
    <w:lvl w:ilvl="2" w:tplc="041F001B" w:tentative="1">
      <w:start w:val="1"/>
      <w:numFmt w:val="lowerRoman"/>
      <w:lvlText w:val="%3."/>
      <w:lvlJc w:val="right"/>
      <w:pPr>
        <w:ind w:left="4636" w:hanging="180"/>
      </w:pPr>
    </w:lvl>
    <w:lvl w:ilvl="3" w:tplc="041F000F" w:tentative="1">
      <w:start w:val="1"/>
      <w:numFmt w:val="decimal"/>
      <w:lvlText w:val="%4."/>
      <w:lvlJc w:val="left"/>
      <w:pPr>
        <w:ind w:left="5356" w:hanging="360"/>
      </w:pPr>
    </w:lvl>
    <w:lvl w:ilvl="4" w:tplc="041F0019" w:tentative="1">
      <w:start w:val="1"/>
      <w:numFmt w:val="lowerLetter"/>
      <w:lvlText w:val="%5."/>
      <w:lvlJc w:val="left"/>
      <w:pPr>
        <w:ind w:left="6076" w:hanging="360"/>
      </w:pPr>
    </w:lvl>
    <w:lvl w:ilvl="5" w:tplc="041F001B" w:tentative="1">
      <w:start w:val="1"/>
      <w:numFmt w:val="lowerRoman"/>
      <w:lvlText w:val="%6."/>
      <w:lvlJc w:val="right"/>
      <w:pPr>
        <w:ind w:left="6796" w:hanging="180"/>
      </w:pPr>
    </w:lvl>
    <w:lvl w:ilvl="6" w:tplc="041F000F" w:tentative="1">
      <w:start w:val="1"/>
      <w:numFmt w:val="decimal"/>
      <w:lvlText w:val="%7."/>
      <w:lvlJc w:val="left"/>
      <w:pPr>
        <w:ind w:left="7516" w:hanging="360"/>
      </w:pPr>
    </w:lvl>
    <w:lvl w:ilvl="7" w:tplc="041F0019" w:tentative="1">
      <w:start w:val="1"/>
      <w:numFmt w:val="lowerLetter"/>
      <w:lvlText w:val="%8."/>
      <w:lvlJc w:val="left"/>
      <w:pPr>
        <w:ind w:left="8236" w:hanging="360"/>
      </w:pPr>
    </w:lvl>
    <w:lvl w:ilvl="8" w:tplc="041F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32"/>
  </w:num>
  <w:num w:numId="5">
    <w:abstractNumId w:val="29"/>
  </w:num>
  <w:num w:numId="6">
    <w:abstractNumId w:val="5"/>
  </w:num>
  <w:num w:numId="7">
    <w:abstractNumId w:val="14"/>
  </w:num>
  <w:num w:numId="8">
    <w:abstractNumId w:val="30"/>
  </w:num>
  <w:num w:numId="9">
    <w:abstractNumId w:val="8"/>
  </w:num>
  <w:num w:numId="10">
    <w:abstractNumId w:val="9"/>
  </w:num>
  <w:num w:numId="11">
    <w:abstractNumId w:val="18"/>
  </w:num>
  <w:num w:numId="12">
    <w:abstractNumId w:val="38"/>
  </w:num>
  <w:num w:numId="13">
    <w:abstractNumId w:val="37"/>
  </w:num>
  <w:num w:numId="14">
    <w:abstractNumId w:val="22"/>
  </w:num>
  <w:num w:numId="15">
    <w:abstractNumId w:val="7"/>
  </w:num>
  <w:num w:numId="16">
    <w:abstractNumId w:val="23"/>
  </w:num>
  <w:num w:numId="17">
    <w:abstractNumId w:val="33"/>
  </w:num>
  <w:num w:numId="18">
    <w:abstractNumId w:val="17"/>
  </w:num>
  <w:num w:numId="19">
    <w:abstractNumId w:val="11"/>
  </w:num>
  <w:num w:numId="20">
    <w:abstractNumId w:val="31"/>
  </w:num>
  <w:num w:numId="21">
    <w:abstractNumId w:val="36"/>
  </w:num>
  <w:num w:numId="22">
    <w:abstractNumId w:val="16"/>
  </w:num>
  <w:num w:numId="23">
    <w:abstractNumId w:val="21"/>
  </w:num>
  <w:num w:numId="24">
    <w:abstractNumId w:val="10"/>
  </w:num>
  <w:num w:numId="25">
    <w:abstractNumId w:val="25"/>
  </w:num>
  <w:num w:numId="26">
    <w:abstractNumId w:val="3"/>
  </w:num>
  <w:num w:numId="27">
    <w:abstractNumId w:val="27"/>
  </w:num>
  <w:num w:numId="28">
    <w:abstractNumId w:val="0"/>
  </w:num>
  <w:num w:numId="29">
    <w:abstractNumId w:val="15"/>
  </w:num>
  <w:num w:numId="30">
    <w:abstractNumId w:val="35"/>
  </w:num>
  <w:num w:numId="31">
    <w:abstractNumId w:val="20"/>
  </w:num>
  <w:num w:numId="32">
    <w:abstractNumId w:val="13"/>
  </w:num>
  <w:num w:numId="33">
    <w:abstractNumId w:val="24"/>
  </w:num>
  <w:num w:numId="34">
    <w:abstractNumId w:val="1"/>
  </w:num>
  <w:num w:numId="35">
    <w:abstractNumId w:val="12"/>
  </w:num>
  <w:num w:numId="36">
    <w:abstractNumId w:val="2"/>
  </w:num>
  <w:num w:numId="37">
    <w:abstractNumId w:val="4"/>
  </w:num>
  <w:num w:numId="38">
    <w:abstractNumId w:val="1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7182D"/>
    <w:rsid w:val="0018682B"/>
    <w:rsid w:val="00187F73"/>
    <w:rsid w:val="00194161"/>
    <w:rsid w:val="00197D8D"/>
    <w:rsid w:val="00197F26"/>
    <w:rsid w:val="00197F70"/>
    <w:rsid w:val="001A6675"/>
    <w:rsid w:val="001F2B0E"/>
    <w:rsid w:val="00201DC9"/>
    <w:rsid w:val="0021491D"/>
    <w:rsid w:val="00222DE2"/>
    <w:rsid w:val="002239F3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1A4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119F"/>
    <w:rsid w:val="0040176D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17274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3EFB"/>
    <w:rsid w:val="006D798E"/>
    <w:rsid w:val="006F04C5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7181"/>
    <w:rsid w:val="00761984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0684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5845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56DD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5227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40F8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3062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1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47181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7181"/>
    <w:rPr>
      <w:rFonts w:ascii="Cambria" w:eastAsia="Cambria" w:hAnsi="Cambria" w:cs="Cambria"/>
      <w:b/>
      <w:bCs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38F8-D0BD-492A-B889-78627324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5</cp:revision>
  <cp:lastPrinted>2017-12-22T12:22:00Z</cp:lastPrinted>
  <dcterms:created xsi:type="dcterms:W3CDTF">2025-03-19T11:29:00Z</dcterms:created>
  <dcterms:modified xsi:type="dcterms:W3CDTF">2025-03-28T07:30:00Z</dcterms:modified>
</cp:coreProperties>
</file>