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77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110"/>
        <w:gridCol w:w="1982"/>
        <w:gridCol w:w="2054"/>
        <w:gridCol w:w="2126"/>
        <w:gridCol w:w="2126"/>
        <w:gridCol w:w="1843"/>
        <w:gridCol w:w="2126"/>
        <w:gridCol w:w="2410"/>
      </w:tblGrid>
      <w:tr w:rsidR="00C92930" w:rsidRPr="00C91AA0" w:rsidTr="00763619">
        <w:trPr>
          <w:trHeight w:val="197"/>
        </w:trPr>
        <w:tc>
          <w:tcPr>
            <w:tcW w:w="15777" w:type="dxa"/>
            <w:gridSpan w:val="8"/>
            <w:shd w:val="clear" w:color="auto" w:fill="D9E2F3" w:themeFill="accent1" w:themeFillTint="33"/>
          </w:tcPr>
          <w:p w:rsidR="00C92930" w:rsidRPr="00C91AA0" w:rsidRDefault="00C92930" w:rsidP="00442964">
            <w:pPr>
              <w:tabs>
                <w:tab w:val="left" w:pos="6390"/>
              </w:tabs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SUALTI TEKNOLOJİSİ PROGRAMI 2.SINIF DERS PROGRAMI</w:t>
            </w:r>
            <w:r w:rsidR="00FD36BE" w:rsidRPr="00C91AA0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 xml:space="preserve"> (SAT)</w:t>
            </w:r>
          </w:p>
        </w:tc>
      </w:tr>
      <w:tr w:rsidR="00C92930" w:rsidRPr="00C91AA0" w:rsidTr="00763619">
        <w:trPr>
          <w:trHeight w:val="315"/>
        </w:trPr>
        <w:tc>
          <w:tcPr>
            <w:tcW w:w="1110" w:type="dxa"/>
            <w:shd w:val="clear" w:color="auto" w:fill="00B0F0"/>
          </w:tcPr>
          <w:p w:rsidR="00C92930" w:rsidRPr="00C91AA0" w:rsidRDefault="00C92930" w:rsidP="0044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P. TESİ</w:t>
            </w:r>
          </w:p>
        </w:tc>
        <w:tc>
          <w:tcPr>
            <w:tcW w:w="2054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SALI</w:t>
            </w:r>
          </w:p>
        </w:tc>
        <w:tc>
          <w:tcPr>
            <w:tcW w:w="4252" w:type="dxa"/>
            <w:gridSpan w:val="2"/>
            <w:shd w:val="clear" w:color="auto" w:fill="00B0F0"/>
            <w:vAlign w:val="center"/>
          </w:tcPr>
          <w:p w:rsidR="00C92930" w:rsidRPr="00C91AA0" w:rsidRDefault="00C92930" w:rsidP="0044296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ÇARŞAMBA</w:t>
            </w:r>
          </w:p>
        </w:tc>
        <w:tc>
          <w:tcPr>
            <w:tcW w:w="3969" w:type="dxa"/>
            <w:gridSpan w:val="2"/>
            <w:shd w:val="clear" w:color="auto" w:fill="00B0F0"/>
            <w:vAlign w:val="center"/>
          </w:tcPr>
          <w:p w:rsidR="00C92930" w:rsidRPr="00C91AA0" w:rsidRDefault="00C92930" w:rsidP="0044296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PERŞEMBE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b/>
                <w:color w:val="16365C"/>
                <w:sz w:val="20"/>
                <w:szCs w:val="20"/>
              </w:rPr>
              <w:t>CUMA</w:t>
            </w:r>
          </w:p>
        </w:tc>
      </w:tr>
      <w:tr w:rsidR="00C92930" w:rsidRPr="00C91AA0" w:rsidTr="00763619">
        <w:trPr>
          <w:trHeight w:val="816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ind w:left="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ind w:left="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Kurtarma Dalgıçlığı</w:t>
            </w:r>
            <w:r w:rsidR="00856740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(C3)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</w:tr>
      <w:tr w:rsidR="00C92930" w:rsidRPr="00C91AA0" w:rsidTr="00763619">
        <w:trPr>
          <w:trHeight w:val="567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09.35-10.20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Balıkçılık Teknolojisine Giriş</w:t>
            </w:r>
            <w:r w:rsidR="00BF6075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="00CF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075" w:rsidRPr="00C91A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(A) (T)</w:t>
            </w:r>
            <w:r w:rsidR="00DA5A81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(E1</w:t>
            </w:r>
            <w:r w:rsidR="00CF414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EC18AC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  <w:r w:rsidR="00DA5A81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(D) (U)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(E2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(A) (T)</w:t>
            </w:r>
            <w:r w:rsidR="00A6134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(D) (U)</w:t>
            </w:r>
            <w:r w:rsidR="00C244F4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853BA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E853BA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410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Kurtarma Dalgıçlığı</w:t>
            </w:r>
            <w:r w:rsidR="00856740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(U)</w:t>
            </w:r>
            <w:r w:rsidR="002E47D1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>(C3)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</w:tr>
      <w:tr w:rsidR="00C92930" w:rsidRPr="00C91AA0" w:rsidTr="00763619">
        <w:trPr>
          <w:trHeight w:val="567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10.25-11:10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Balıkçılık Teknolojisine Giriş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="00CF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(B) (T)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C18AC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EC18AC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(C) (U)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(B) (T)</w:t>
            </w:r>
            <w:r w:rsidR="00A6134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(C) (U)</w:t>
            </w:r>
            <w:r w:rsidR="00C244F4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853BA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E853BA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410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Kurtarma Dalgıçlığı</w:t>
            </w:r>
            <w:r w:rsidR="00856740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(U)</w:t>
            </w:r>
            <w:r w:rsidR="002E47D1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>(C3)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</w:tr>
      <w:tr w:rsidR="00C92930" w:rsidRPr="00C91AA0" w:rsidTr="00763619">
        <w:trPr>
          <w:trHeight w:val="567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11.15-12:00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Gemicilik ve </w:t>
            </w: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Navigasyon</w:t>
            </w:r>
            <w:proofErr w:type="spellEnd"/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="00CF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(C) (T)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C18AC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EC18AC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(C) (T)</w:t>
            </w:r>
            <w:r w:rsidR="00A6134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(B) (U)</w:t>
            </w:r>
            <w:r w:rsidR="00C244F4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853BA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E853BA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410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Dalış Sistemleri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="002E47D1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BF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BF8" w:rsidRPr="00C91A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80BF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T) 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>(C3)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</w:tr>
      <w:tr w:rsidR="00C92930" w:rsidRPr="00C91AA0" w:rsidTr="00763619">
        <w:trPr>
          <w:trHeight w:val="567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Gemicilik ve </w:t>
            </w: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Navigasyon</w:t>
            </w:r>
            <w:proofErr w:type="spellEnd"/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="00CF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(D) (T)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C18AC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EC18AC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(D) (T)</w:t>
            </w:r>
            <w:r w:rsidR="00A6134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(A) (U)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853BA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E853BA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410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Dalış Sistemleri II</w:t>
            </w:r>
            <w:r w:rsidR="00780BF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BF8" w:rsidRPr="00C91AA0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  <w:r w:rsidR="002E47D1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>(C3)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</w:tr>
      <w:tr w:rsidR="00C92930" w:rsidRPr="00C91AA0" w:rsidTr="00763619">
        <w:trPr>
          <w:trHeight w:val="567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(A) (T)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C18AC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EC18AC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(A) (T)</w:t>
            </w:r>
            <w:r w:rsidR="00A6134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(D) (U)</w:t>
            </w:r>
            <w:r w:rsidR="00C244F4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853BA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E853BA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410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Dalış Sistemleri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="002E47D1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BF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BF8" w:rsidRPr="00C91A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76942" w:rsidRPr="00C91AA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80BF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>(C3)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</w:tr>
      <w:tr w:rsidR="00C92930" w:rsidRPr="00C91AA0" w:rsidTr="00763619">
        <w:trPr>
          <w:trHeight w:val="567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(B) (T)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C18AC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EC18AC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(B) (T)</w:t>
            </w:r>
            <w:r w:rsidR="00A6134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(C) (U)</w:t>
            </w:r>
            <w:r w:rsidR="00C244F4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853BA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E853BA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410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Dalış Sistemleri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="002E47D1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BF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0BF8" w:rsidRPr="00C91A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76942" w:rsidRPr="00C91AA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80BF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>(C3)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</w:tr>
      <w:tr w:rsidR="00C92930" w:rsidRPr="00C91AA0" w:rsidTr="00763619">
        <w:trPr>
          <w:trHeight w:val="567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C5D9F1"/>
          </w:tcPr>
          <w:p w:rsidR="003A1951" w:rsidRPr="00C91AA0" w:rsidRDefault="003A1951" w:rsidP="003A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Hiperbarik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Sistemler ve Tedavi</w:t>
            </w:r>
            <w:r w:rsidR="0003640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A81" w:rsidRPr="00C91AA0">
              <w:rPr>
                <w:rFonts w:ascii="Times New Roman" w:hAnsi="Times New Roman" w:cs="Times New Roman"/>
                <w:sz w:val="20"/>
                <w:szCs w:val="20"/>
              </w:rPr>
              <w:t>(UÖ)</w:t>
            </w:r>
          </w:p>
          <w:p w:rsidR="003A1951" w:rsidRPr="00C91AA0" w:rsidRDefault="003A1951" w:rsidP="003A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</w:p>
          <w:p w:rsidR="00C92930" w:rsidRPr="00C91AA0" w:rsidRDefault="003A1951" w:rsidP="003A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Özdinç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ACARLI  </w:t>
            </w: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(C) (T)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C18AC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EC18AC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(B) (U)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(C) (T)</w:t>
            </w:r>
            <w:r w:rsidR="00A6134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(B) (U)</w:t>
            </w:r>
            <w:r w:rsidR="00C244F4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853BA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E853BA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410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İleri Dalış Teknikleri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(C3)</w:t>
            </w:r>
            <w:r w:rsidR="00C55EDD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</w:tr>
      <w:tr w:rsidR="00C92930" w:rsidRPr="00C91AA0" w:rsidTr="00763619">
        <w:trPr>
          <w:trHeight w:val="567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Sualtı Turizmi ve Arkeolojisi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(C3)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. Gör.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proofErr w:type="gram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054" w:type="dxa"/>
            <w:shd w:val="clear" w:color="auto" w:fill="C5D9F1"/>
          </w:tcPr>
          <w:p w:rsidR="003A1951" w:rsidRPr="00C91AA0" w:rsidRDefault="003A1951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Hiperbarik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Sistemler ve Tedavi</w:t>
            </w:r>
            <w:r w:rsidR="00B5120E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  <w:r w:rsidR="00DA5A8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(UÖ)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Özdinç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ACARLI  </w:t>
            </w: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(D) (T)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C18AC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EC18AC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Karışım Gaz Dalgıçlığı I (A) (U)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(D) (T)</w:t>
            </w:r>
            <w:r w:rsidR="00A61348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E0902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  <w:r w:rsidR="00FE0902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r w:rsidR="00A61348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U.KARADURMUŞ</w:t>
            </w:r>
            <w:proofErr w:type="gramEnd"/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Sanayi Dalgıçlığı I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(A) (U)</w:t>
            </w:r>
            <w:r w:rsidR="00C244F4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853BA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  <w:r w:rsidR="00E853BA">
              <w:rPr>
                <w:rFonts w:ascii="Times New Roman" w:eastAsia="Times New Roman" w:hAnsi="Times New Roman" w:cs="Times New Roman"/>
                <w:sz w:val="20"/>
                <w:szCs w:val="20"/>
              </w:rPr>
              <w:t>/C3</w:t>
            </w:r>
            <w:bookmarkStart w:id="0" w:name="_GoBack"/>
            <w:bookmarkEnd w:id="0"/>
            <w:r w:rsidR="00C244F4"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A.DEMİRAY</w:t>
            </w:r>
            <w:proofErr w:type="gramEnd"/>
          </w:p>
        </w:tc>
        <w:tc>
          <w:tcPr>
            <w:tcW w:w="2410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İleri Dalış Teknikleri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(C3)</w:t>
            </w:r>
            <w:r w:rsidR="00C55EDD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</w:tr>
      <w:tr w:rsidR="00C92930" w:rsidRPr="00C91AA0" w:rsidTr="00763619">
        <w:trPr>
          <w:trHeight w:val="567"/>
        </w:trPr>
        <w:tc>
          <w:tcPr>
            <w:tcW w:w="1110" w:type="dxa"/>
            <w:shd w:val="clear" w:color="auto" w:fill="00B0F0"/>
            <w:vAlign w:val="center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982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Sualtı Turizmi ve Arkeolojisi</w:t>
            </w:r>
            <w:r w:rsidR="002E47D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(C3)</w:t>
            </w:r>
          </w:p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. Gör.</w:t>
            </w:r>
          </w:p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F.Alparslan</w:t>
            </w:r>
            <w:proofErr w:type="spellEnd"/>
            <w:proofErr w:type="gram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KULAKAÇ</w:t>
            </w:r>
          </w:p>
        </w:tc>
        <w:tc>
          <w:tcPr>
            <w:tcW w:w="2054" w:type="dxa"/>
            <w:shd w:val="clear" w:color="auto" w:fill="C5D9F1"/>
          </w:tcPr>
          <w:p w:rsidR="003A1951" w:rsidRPr="00C91AA0" w:rsidRDefault="003A1951" w:rsidP="003A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Hiperbarik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Sistemler ve Tedavi</w:t>
            </w:r>
            <w:r w:rsidR="00B5120E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  <w:r w:rsidR="00DA5A81"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(UÖ)</w:t>
            </w:r>
          </w:p>
          <w:p w:rsidR="003A1951" w:rsidRPr="00C91AA0" w:rsidRDefault="003A1951" w:rsidP="003A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</w:p>
          <w:p w:rsidR="00C92930" w:rsidRPr="00C91AA0" w:rsidRDefault="003A1951" w:rsidP="003A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>Özdinç</w:t>
            </w:r>
            <w:proofErr w:type="spellEnd"/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 ACARLI  </w:t>
            </w: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9F1"/>
          </w:tcPr>
          <w:p w:rsidR="00C92930" w:rsidRPr="00C91AA0" w:rsidRDefault="00C92930" w:rsidP="00442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D9F1"/>
          </w:tcPr>
          <w:p w:rsidR="00476942" w:rsidRPr="00C91AA0" w:rsidRDefault="00476942" w:rsidP="0047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hAnsi="Times New Roman" w:cs="Times New Roman"/>
                <w:sz w:val="20"/>
                <w:szCs w:val="20"/>
              </w:rPr>
              <w:t xml:space="preserve">İleri Dalış Teknikleri (C3) (U)  </w:t>
            </w:r>
          </w:p>
          <w:p w:rsidR="00476942" w:rsidRPr="00C91AA0" w:rsidRDefault="00476942" w:rsidP="00476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92930" w:rsidRPr="00C91AA0" w:rsidRDefault="00476942" w:rsidP="0047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AA0">
              <w:rPr>
                <w:rFonts w:ascii="Times New Roman" w:eastAsia="Times New Roman" w:hAnsi="Times New Roman" w:cs="Times New Roman"/>
                <w:sz w:val="20"/>
                <w:szCs w:val="20"/>
              </w:rPr>
              <w:t>Ferhat YALGIN</w:t>
            </w:r>
          </w:p>
        </w:tc>
      </w:tr>
    </w:tbl>
    <w:p w:rsidR="00C92930" w:rsidRPr="00C91AA0" w:rsidRDefault="00C92930">
      <w:pPr>
        <w:rPr>
          <w:rFonts w:ascii="Times New Roman" w:hAnsi="Times New Roman" w:cs="Times New Roman"/>
          <w:sz w:val="20"/>
          <w:szCs w:val="20"/>
        </w:rPr>
      </w:pPr>
    </w:p>
    <w:sectPr w:rsidR="00C92930" w:rsidRPr="00C91AA0" w:rsidSect="00C91AA0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30"/>
    <w:rsid w:val="00036401"/>
    <w:rsid w:val="002E47D1"/>
    <w:rsid w:val="00353201"/>
    <w:rsid w:val="003A1951"/>
    <w:rsid w:val="00476942"/>
    <w:rsid w:val="00763619"/>
    <w:rsid w:val="00780BF8"/>
    <w:rsid w:val="00856740"/>
    <w:rsid w:val="00A4431E"/>
    <w:rsid w:val="00A51FB8"/>
    <w:rsid w:val="00A61348"/>
    <w:rsid w:val="00B42D92"/>
    <w:rsid w:val="00B5120E"/>
    <w:rsid w:val="00BF6075"/>
    <w:rsid w:val="00C244F4"/>
    <w:rsid w:val="00C55EDD"/>
    <w:rsid w:val="00C91AA0"/>
    <w:rsid w:val="00C92930"/>
    <w:rsid w:val="00CF4143"/>
    <w:rsid w:val="00D1214D"/>
    <w:rsid w:val="00DA5A81"/>
    <w:rsid w:val="00DB4355"/>
    <w:rsid w:val="00E853BA"/>
    <w:rsid w:val="00EC18AC"/>
    <w:rsid w:val="00FD36BE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F3AA"/>
  <w15:chartTrackingRefBased/>
  <w15:docId w15:val="{98880717-9656-46DA-A781-75DEC85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930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9293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DEMİRAY</dc:creator>
  <cp:keywords/>
  <dc:description/>
  <cp:lastModifiedBy>AHMET DEMİRAY</cp:lastModifiedBy>
  <cp:revision>11</cp:revision>
  <dcterms:created xsi:type="dcterms:W3CDTF">2022-09-15T11:41:00Z</dcterms:created>
  <dcterms:modified xsi:type="dcterms:W3CDTF">2022-09-26T07:05:00Z</dcterms:modified>
</cp:coreProperties>
</file>